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2912745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61FCEA9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05EB9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405EB9">
        <w:rPr>
          <w:sz w:val="26"/>
          <w:szCs w:val="26"/>
        </w:rPr>
        <w:t xml:space="preserve">22 февраля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405EB9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FF1F8E">
        <w:rPr>
          <w:sz w:val="26"/>
          <w:szCs w:val="26"/>
        </w:rPr>
        <w:t xml:space="preserve">           </w:t>
      </w:r>
      <w:r w:rsidRPr="00B47E94">
        <w:rPr>
          <w:sz w:val="26"/>
          <w:szCs w:val="26"/>
        </w:rPr>
        <w:t xml:space="preserve"> №</w:t>
      </w:r>
      <w:r w:rsidR="00CC38F1">
        <w:rPr>
          <w:sz w:val="26"/>
          <w:szCs w:val="26"/>
        </w:rPr>
        <w:t>143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4850CC" w:rsidRDefault="004850CC" w:rsidP="002337F7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О внесении изменений в решение </w:t>
            </w:r>
            <w:r w:rsidRPr="004850CC">
              <w:rPr>
                <w:b/>
                <w:sz w:val="28"/>
                <w:szCs w:val="28"/>
              </w:rPr>
              <w:t>Совета депутатов муниципальн</w:t>
            </w:r>
            <w:r w:rsidRPr="004850CC">
              <w:rPr>
                <w:b/>
                <w:sz w:val="28"/>
                <w:szCs w:val="28"/>
              </w:rPr>
              <w:t>о</w:t>
            </w:r>
            <w:r w:rsidRPr="004850CC">
              <w:rPr>
                <w:b/>
                <w:sz w:val="28"/>
                <w:szCs w:val="28"/>
              </w:rPr>
              <w:t xml:space="preserve">го образования </w:t>
            </w:r>
            <w:r w:rsidRPr="004850CC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</w:t>
            </w:r>
            <w:r w:rsidRPr="004850CC">
              <w:rPr>
                <w:b/>
                <w:bCs/>
                <w:color w:val="000000"/>
                <w:sz w:val="28"/>
                <w:szCs w:val="28"/>
              </w:rPr>
              <w:t>т</w:t>
            </w:r>
            <w:r w:rsidRPr="004850CC">
              <w:rPr>
                <w:b/>
                <w:bCs/>
                <w:color w:val="000000"/>
                <w:sz w:val="28"/>
                <w:szCs w:val="28"/>
              </w:rPr>
              <w:t xml:space="preserve">ской Республики» </w:t>
            </w:r>
            <w:r w:rsidRPr="004850CC">
              <w:rPr>
                <w:b/>
                <w:sz w:val="28"/>
                <w:szCs w:val="28"/>
              </w:rPr>
              <w:t>24.09.2021 №2 «</w:t>
            </w:r>
            <w:r w:rsidRPr="004850CC">
              <w:rPr>
                <w:b/>
                <w:bCs/>
                <w:sz w:val="28"/>
                <w:szCs w:val="28"/>
              </w:rPr>
              <w:t>О регистрации депутатских фракций в Совете депутатов муниципального образования «М</w:t>
            </w:r>
            <w:r w:rsidRPr="004850CC">
              <w:rPr>
                <w:b/>
                <w:bCs/>
                <w:sz w:val="28"/>
                <w:szCs w:val="28"/>
              </w:rPr>
              <w:t>у</w:t>
            </w:r>
            <w:r w:rsidRPr="004850CC">
              <w:rPr>
                <w:b/>
                <w:bCs/>
                <w:sz w:val="28"/>
                <w:szCs w:val="28"/>
              </w:rPr>
              <w:t>ниципальный округ Увинский район Удмуртской Республи</w:t>
            </w:r>
            <w:r>
              <w:rPr>
                <w:b/>
                <w:bCs/>
                <w:sz w:val="28"/>
                <w:szCs w:val="28"/>
              </w:rPr>
              <w:t>ки»</w:t>
            </w:r>
            <w:bookmarkEnd w:id="0"/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>В соответствии с регламентом Совета депутатов муниципального образ</w:t>
      </w:r>
      <w:r w:rsidRPr="00DA4676">
        <w:rPr>
          <w:sz w:val="28"/>
          <w:szCs w:val="28"/>
        </w:rPr>
        <w:t>о</w:t>
      </w:r>
      <w:r w:rsidRPr="00DA4676">
        <w:rPr>
          <w:sz w:val="28"/>
          <w:szCs w:val="28"/>
        </w:rPr>
        <w:t xml:space="preserve">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>образования «М</w:t>
      </w:r>
      <w:r w:rsidRPr="00DA4676">
        <w:rPr>
          <w:bCs/>
          <w:sz w:val="28"/>
          <w:szCs w:val="28"/>
        </w:rPr>
        <w:t>у</w:t>
      </w:r>
      <w:r w:rsidRPr="00DA4676">
        <w:rPr>
          <w:bCs/>
          <w:sz w:val="28"/>
          <w:szCs w:val="28"/>
        </w:rPr>
        <w:t xml:space="preserve">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>, руководствуясь Уст</w:t>
      </w:r>
      <w:r w:rsidRPr="00DA4676">
        <w:rPr>
          <w:sz w:val="28"/>
          <w:szCs w:val="28"/>
        </w:rPr>
        <w:t>а</w:t>
      </w:r>
      <w:r w:rsidRPr="00DA4676">
        <w:rPr>
          <w:sz w:val="28"/>
          <w:szCs w:val="28"/>
        </w:rPr>
        <w:t xml:space="preserve">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</w:t>
      </w:r>
      <w:r w:rsidRPr="00DA4676">
        <w:rPr>
          <w:bCs/>
          <w:sz w:val="28"/>
          <w:szCs w:val="28"/>
        </w:rPr>
        <w:t>т</w:t>
      </w:r>
      <w:r w:rsidRPr="00DA4676">
        <w:rPr>
          <w:bCs/>
          <w:sz w:val="28"/>
          <w:szCs w:val="28"/>
        </w:rPr>
        <w:t>ской Республики»</w:t>
      </w:r>
      <w:r w:rsidR="00CC38F1">
        <w:rPr>
          <w:sz w:val="28"/>
          <w:szCs w:val="28"/>
        </w:rPr>
        <w:t xml:space="preserve">, принятым решением </w:t>
      </w:r>
      <w:r w:rsidRPr="00DA4676">
        <w:rPr>
          <w:sz w:val="28"/>
          <w:szCs w:val="28"/>
        </w:rPr>
        <w:t>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5C26E0" w:rsidRPr="00DA4676" w:rsidRDefault="005C26E0" w:rsidP="005C26E0">
      <w:pPr>
        <w:ind w:firstLine="709"/>
        <w:jc w:val="both"/>
        <w:rPr>
          <w:bCs/>
          <w:sz w:val="28"/>
          <w:szCs w:val="28"/>
        </w:rPr>
      </w:pPr>
      <w:r w:rsidRPr="00DA4676">
        <w:rPr>
          <w:sz w:val="28"/>
          <w:szCs w:val="28"/>
        </w:rPr>
        <w:t xml:space="preserve">внести в </w:t>
      </w:r>
      <w:r w:rsidR="004850CC">
        <w:rPr>
          <w:sz w:val="28"/>
          <w:szCs w:val="28"/>
        </w:rPr>
        <w:t>решение</w:t>
      </w:r>
      <w:r w:rsidRPr="00DA4676">
        <w:rPr>
          <w:sz w:val="28"/>
          <w:szCs w:val="28"/>
        </w:rPr>
        <w:t xml:space="preserve"> Совета депутатов муниципального образования </w:t>
      </w:r>
      <w:r w:rsidRPr="00DA4676">
        <w:rPr>
          <w:bCs/>
          <w:sz w:val="28"/>
          <w:szCs w:val="28"/>
        </w:rPr>
        <w:t>«Муниц</w:t>
      </w:r>
      <w:r w:rsidRPr="00DA4676">
        <w:rPr>
          <w:bCs/>
          <w:sz w:val="28"/>
          <w:szCs w:val="28"/>
        </w:rPr>
        <w:t>и</w:t>
      </w:r>
      <w:r w:rsidRPr="00DA4676">
        <w:rPr>
          <w:bCs/>
          <w:sz w:val="28"/>
          <w:szCs w:val="28"/>
        </w:rPr>
        <w:t>пальный округ Увинский район Удмуртской Республики»</w:t>
      </w:r>
      <w:r w:rsidR="004850CC">
        <w:rPr>
          <w:bCs/>
          <w:sz w:val="28"/>
          <w:szCs w:val="28"/>
        </w:rPr>
        <w:t xml:space="preserve"> «О регистрации </w:t>
      </w:r>
      <w:r w:rsidR="004850CC">
        <w:rPr>
          <w:bCs/>
          <w:sz w:val="28"/>
          <w:szCs w:val="28"/>
        </w:rPr>
        <w:lastRenderedPageBreak/>
        <w:t xml:space="preserve">депутатских фракций в </w:t>
      </w:r>
      <w:r w:rsidR="004850CC" w:rsidRPr="00DA4676">
        <w:rPr>
          <w:sz w:val="28"/>
          <w:szCs w:val="28"/>
        </w:rPr>
        <w:t>Совет</w:t>
      </w:r>
      <w:r w:rsidR="004850CC">
        <w:rPr>
          <w:sz w:val="28"/>
          <w:szCs w:val="28"/>
        </w:rPr>
        <w:t>е</w:t>
      </w:r>
      <w:r w:rsidR="004850CC" w:rsidRPr="00DA4676">
        <w:rPr>
          <w:sz w:val="28"/>
          <w:szCs w:val="28"/>
        </w:rPr>
        <w:t xml:space="preserve"> депутатов муниципального образования </w:t>
      </w:r>
      <w:r w:rsidR="004850CC" w:rsidRPr="00DA4676">
        <w:rPr>
          <w:bCs/>
          <w:sz w:val="28"/>
          <w:szCs w:val="28"/>
        </w:rPr>
        <w:t>«Мун</w:t>
      </w:r>
      <w:r w:rsidR="004850CC" w:rsidRPr="00DA4676">
        <w:rPr>
          <w:bCs/>
          <w:sz w:val="28"/>
          <w:szCs w:val="28"/>
        </w:rPr>
        <w:t>и</w:t>
      </w:r>
      <w:r w:rsidR="004850CC" w:rsidRPr="00DA4676">
        <w:rPr>
          <w:bCs/>
          <w:sz w:val="28"/>
          <w:szCs w:val="28"/>
        </w:rPr>
        <w:t>ципальный округ Увинский район Удмуртской Республики»</w:t>
      </w:r>
      <w:r w:rsidR="004850CC">
        <w:rPr>
          <w:bCs/>
          <w:sz w:val="28"/>
          <w:szCs w:val="28"/>
        </w:rPr>
        <w:t>»</w:t>
      </w:r>
      <w:r w:rsidRPr="00DA4676">
        <w:rPr>
          <w:sz w:val="28"/>
          <w:szCs w:val="28"/>
        </w:rPr>
        <w:t>, утвержденн</w:t>
      </w:r>
      <w:r w:rsidR="004850CC">
        <w:rPr>
          <w:sz w:val="28"/>
          <w:szCs w:val="28"/>
        </w:rPr>
        <w:t>ое</w:t>
      </w:r>
      <w:r w:rsidRPr="00DA4676">
        <w:rPr>
          <w:sz w:val="28"/>
          <w:szCs w:val="28"/>
        </w:rPr>
        <w:t xml:space="preserve"> решением Совета депутатов муниципального образования</w:t>
      </w:r>
      <w:r w:rsidR="00441E67" w:rsidRPr="00DA4676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>
        <w:rPr>
          <w:bCs/>
          <w:sz w:val="28"/>
          <w:szCs w:val="28"/>
        </w:rPr>
        <w:t xml:space="preserve"> </w:t>
      </w:r>
      <w:r w:rsidR="00E93AC6">
        <w:rPr>
          <w:sz w:val="28"/>
          <w:szCs w:val="28"/>
        </w:rPr>
        <w:t>2</w:t>
      </w:r>
      <w:r w:rsidR="004850CC">
        <w:rPr>
          <w:sz w:val="28"/>
          <w:szCs w:val="28"/>
        </w:rPr>
        <w:t>4</w:t>
      </w:r>
      <w:r w:rsidRPr="00DA4676">
        <w:rPr>
          <w:sz w:val="28"/>
          <w:szCs w:val="28"/>
        </w:rPr>
        <w:t>.09.20</w:t>
      </w:r>
      <w:r w:rsidR="00E93AC6">
        <w:rPr>
          <w:sz w:val="28"/>
          <w:szCs w:val="28"/>
        </w:rPr>
        <w:t>21</w:t>
      </w:r>
      <w:r w:rsidRPr="00DA4676">
        <w:rPr>
          <w:sz w:val="28"/>
          <w:szCs w:val="28"/>
        </w:rPr>
        <w:t xml:space="preserve"> №</w:t>
      </w:r>
      <w:r w:rsidR="004850CC">
        <w:rPr>
          <w:sz w:val="28"/>
          <w:szCs w:val="28"/>
        </w:rPr>
        <w:t>2</w:t>
      </w:r>
      <w:r w:rsidRPr="00DA4676">
        <w:rPr>
          <w:sz w:val="28"/>
          <w:szCs w:val="28"/>
        </w:rPr>
        <w:t xml:space="preserve">, </w:t>
      </w:r>
      <w:r w:rsidRPr="00DA4676">
        <w:rPr>
          <w:bCs/>
          <w:sz w:val="28"/>
          <w:szCs w:val="28"/>
        </w:rPr>
        <w:t xml:space="preserve">следующие изменения: </w:t>
      </w:r>
    </w:p>
    <w:p w:rsidR="005C26E0" w:rsidRPr="00DA4676" w:rsidRDefault="005C26E0" w:rsidP="005C26E0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DA4676">
        <w:rPr>
          <w:bCs/>
          <w:sz w:val="28"/>
          <w:szCs w:val="28"/>
        </w:rPr>
        <w:t xml:space="preserve">исключить из </w:t>
      </w:r>
      <w:r w:rsidRPr="00DA4676">
        <w:rPr>
          <w:sz w:val="28"/>
          <w:szCs w:val="28"/>
        </w:rPr>
        <w:t xml:space="preserve">состава </w:t>
      </w:r>
      <w:r w:rsidR="004850CC">
        <w:rPr>
          <w:sz w:val="28"/>
          <w:szCs w:val="28"/>
        </w:rPr>
        <w:t>депутатской</w:t>
      </w:r>
      <w:r w:rsidR="004850CC" w:rsidRPr="009E4C2E">
        <w:rPr>
          <w:sz w:val="28"/>
          <w:szCs w:val="28"/>
        </w:rPr>
        <w:t xml:space="preserve"> </w:t>
      </w:r>
      <w:r w:rsidR="004850CC">
        <w:rPr>
          <w:sz w:val="28"/>
          <w:szCs w:val="28"/>
        </w:rPr>
        <w:t>фракции</w:t>
      </w:r>
      <w:r w:rsidR="004850CC" w:rsidRPr="009E4C2E">
        <w:rPr>
          <w:sz w:val="28"/>
          <w:szCs w:val="28"/>
        </w:rPr>
        <w:t xml:space="preserve"> Всероссийской политической партии «</w:t>
      </w:r>
      <w:r w:rsidR="004850CC" w:rsidRPr="009E4C2E">
        <w:rPr>
          <w:b/>
          <w:sz w:val="28"/>
          <w:szCs w:val="28"/>
        </w:rPr>
        <w:t>ЕДИНАЯ РОССИЯ</w:t>
      </w:r>
      <w:r w:rsidR="004850CC" w:rsidRPr="009E4C2E">
        <w:rPr>
          <w:sz w:val="28"/>
          <w:szCs w:val="28"/>
        </w:rPr>
        <w:t>» в Совете депутатов муниципального образования «</w:t>
      </w:r>
      <w:r w:rsidR="004850CC">
        <w:rPr>
          <w:sz w:val="28"/>
          <w:szCs w:val="28"/>
        </w:rPr>
        <w:t>М</w:t>
      </w:r>
      <w:r w:rsidR="004850CC">
        <w:rPr>
          <w:sz w:val="28"/>
          <w:szCs w:val="28"/>
        </w:rPr>
        <w:t>у</w:t>
      </w:r>
      <w:r w:rsidR="004850CC">
        <w:rPr>
          <w:sz w:val="28"/>
          <w:szCs w:val="28"/>
        </w:rPr>
        <w:t xml:space="preserve">ниципальный округ </w:t>
      </w:r>
      <w:r w:rsidR="004850CC" w:rsidRPr="009E4C2E">
        <w:rPr>
          <w:sz w:val="28"/>
          <w:szCs w:val="28"/>
        </w:rPr>
        <w:t>Увинский район</w:t>
      </w:r>
      <w:r w:rsidR="004850CC">
        <w:rPr>
          <w:sz w:val="28"/>
          <w:szCs w:val="28"/>
        </w:rPr>
        <w:t xml:space="preserve"> Удмуртской Республики</w:t>
      </w:r>
      <w:r w:rsidR="004850CC" w:rsidRPr="009E4C2E">
        <w:rPr>
          <w:sz w:val="28"/>
          <w:szCs w:val="28"/>
        </w:rPr>
        <w:t xml:space="preserve">» </w:t>
      </w:r>
      <w:r w:rsidRPr="00DA4676">
        <w:rPr>
          <w:sz w:val="28"/>
          <w:szCs w:val="28"/>
        </w:rPr>
        <w:t>Астраханцеву Эльвиру Сергеевну, депутата по Центральному одномандатному изб</w:t>
      </w:r>
      <w:r w:rsidRPr="00DA4676">
        <w:rPr>
          <w:sz w:val="28"/>
          <w:szCs w:val="28"/>
        </w:rPr>
        <w:t>и</w:t>
      </w:r>
      <w:r w:rsidRPr="00DA4676">
        <w:rPr>
          <w:sz w:val="28"/>
          <w:szCs w:val="28"/>
        </w:rPr>
        <w:t>рательному округу №14;</w:t>
      </w:r>
      <w:r w:rsidR="004850CC">
        <w:rPr>
          <w:sz w:val="28"/>
          <w:szCs w:val="28"/>
        </w:rPr>
        <w:t xml:space="preserve"> </w:t>
      </w:r>
      <w:proofErr w:type="spellStart"/>
      <w:r w:rsidRPr="00DA4676">
        <w:rPr>
          <w:bCs/>
          <w:sz w:val="28"/>
          <w:szCs w:val="28"/>
        </w:rPr>
        <w:t>Штумфа</w:t>
      </w:r>
      <w:proofErr w:type="spellEnd"/>
      <w:r w:rsidRPr="00DA4676">
        <w:rPr>
          <w:bCs/>
          <w:sz w:val="28"/>
          <w:szCs w:val="28"/>
        </w:rPr>
        <w:t xml:space="preserve"> Сергея Александровича</w:t>
      </w:r>
      <w:r w:rsidR="00DA4676">
        <w:rPr>
          <w:bCs/>
          <w:sz w:val="28"/>
          <w:szCs w:val="28"/>
        </w:rPr>
        <w:t xml:space="preserve">, депутата по </w:t>
      </w:r>
      <w:proofErr w:type="spellStart"/>
      <w:r w:rsidR="00DA4676">
        <w:rPr>
          <w:bCs/>
          <w:sz w:val="28"/>
          <w:szCs w:val="28"/>
        </w:rPr>
        <w:t>Поршур-Туклинскому</w:t>
      </w:r>
      <w:proofErr w:type="spellEnd"/>
      <w:r w:rsidR="00DA4676">
        <w:rPr>
          <w:bCs/>
          <w:sz w:val="28"/>
          <w:szCs w:val="28"/>
        </w:rPr>
        <w:t xml:space="preserve"> однома</w:t>
      </w:r>
      <w:r w:rsidR="00DA4676">
        <w:rPr>
          <w:bCs/>
          <w:sz w:val="28"/>
          <w:szCs w:val="28"/>
        </w:rPr>
        <w:t>н</w:t>
      </w:r>
      <w:r w:rsidR="00DA4676">
        <w:rPr>
          <w:bCs/>
          <w:sz w:val="28"/>
          <w:szCs w:val="28"/>
        </w:rPr>
        <w:t>датному избирательному округу №6</w:t>
      </w:r>
      <w:r w:rsidRPr="00DA4676">
        <w:rPr>
          <w:bCs/>
          <w:sz w:val="28"/>
          <w:szCs w:val="28"/>
        </w:rPr>
        <w:t>.</w:t>
      </w:r>
    </w:p>
    <w:p w:rsidR="00933524" w:rsidRPr="00DA4676" w:rsidRDefault="005C26E0" w:rsidP="005C26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 </w:t>
      </w:r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4850CC" w:rsidRDefault="005E26FB" w:rsidP="005E26FB">
      <w:pPr>
        <w:rPr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</w:t>
      </w:r>
      <w:r w:rsidR="00CC38F1">
        <w:rPr>
          <w:rStyle w:val="FontStyle12"/>
          <w:sz w:val="28"/>
          <w:szCs w:val="28"/>
        </w:rPr>
        <w:t xml:space="preserve">                   </w:t>
      </w:r>
      <w:r w:rsidR="00A253EA" w:rsidRPr="004850CC">
        <w:rPr>
          <w:rStyle w:val="FontStyle12"/>
          <w:sz w:val="28"/>
          <w:szCs w:val="28"/>
        </w:rPr>
        <w:t xml:space="preserve">  </w:t>
      </w:r>
      <w:r w:rsidR="00B47E94" w:rsidRPr="004850C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4850C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4850CC" w:rsidSect="00CC38F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7F7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51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38F1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F09259-7D88-43D5-BE98-8370F68A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2022-02-25T06:44:00Z</cp:lastPrinted>
  <dcterms:created xsi:type="dcterms:W3CDTF">2022-02-11T11:24:00Z</dcterms:created>
  <dcterms:modified xsi:type="dcterms:W3CDTF">2022-02-25T06:47:00Z</dcterms:modified>
</cp:coreProperties>
</file>